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0C7A" w14:textId="77777777" w:rsidR="00137DFE" w:rsidRDefault="00137DFE" w:rsidP="00137D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Discussion</w:t>
      </w:r>
      <w:r>
        <w:rPr>
          <w:rStyle w:val="eop"/>
          <w:rFonts w:asciiTheme="minorHAnsi" w:hAnsiTheme="minorHAnsi" w:cstheme="minorHAnsi"/>
          <w:b/>
          <w:bCs/>
          <w:color w:val="000000"/>
        </w:rPr>
        <w:t xml:space="preserve"> Activity (30 minutes)</w:t>
      </w: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:</w:t>
      </w:r>
    </w:p>
    <w:p w14:paraId="7D2566C3" w14:textId="5DBAC44C" w:rsidR="00137DFE" w:rsidRPr="006D5FB9" w:rsidRDefault="006D5FB9" w:rsidP="006D5FB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6D5FB9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 xml:space="preserve">What do literacy learning outcomes look like for children </w:t>
      </w:r>
      <w:r w:rsidR="001B353E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from</w:t>
      </w:r>
      <w:r w:rsidR="00BB7C7F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 xml:space="preserve"> </w:t>
      </w:r>
      <w:r w:rsidRPr="006D5FB9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 xml:space="preserve">birth to </w:t>
      </w:r>
      <w:r w:rsidR="005522B0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3</w:t>
      </w:r>
      <w:r w:rsidRPr="006D5FB9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?</w:t>
      </w:r>
    </w:p>
    <w:p w14:paraId="1EE44B8A" w14:textId="38A4BFF9" w:rsidR="00137DFE" w:rsidRDefault="00EC72A7" w:rsidP="00137DF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B8C117" wp14:editId="58495443">
            <wp:simplePos x="0" y="0"/>
            <wp:positionH relativeFrom="column">
              <wp:posOffset>2466837</wp:posOffset>
            </wp:positionH>
            <wp:positionV relativeFrom="paragraph">
              <wp:posOffset>186055</wp:posOffset>
            </wp:positionV>
            <wp:extent cx="4392930" cy="1639570"/>
            <wp:effectExtent l="0" t="0" r="1270" b="0"/>
            <wp:wrapTight wrapText="bothSides">
              <wp:wrapPolygon edited="0">
                <wp:start x="0" y="0"/>
                <wp:lineTo x="0" y="21416"/>
                <wp:lineTo x="21544" y="21416"/>
                <wp:lineTo x="21544" y="0"/>
                <wp:lineTo x="0" y="0"/>
              </wp:wrapPolygon>
            </wp:wrapTight>
            <wp:docPr id="6" name="Picture 4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FAB9611-BFF4-8018-067A-00D9F7A99B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DFAB9611-BFF4-8018-067A-00D9F7A99B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10741" w14:textId="77777777" w:rsidR="00AE3446" w:rsidRPr="00DE057A" w:rsidRDefault="00137DFE" w:rsidP="00AE3446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u w:val="none"/>
        </w:rPr>
      </w:pPr>
      <w:r w:rsidRPr="001C6994">
        <w:rPr>
          <w:rFonts w:asciiTheme="minorHAnsi" w:hAnsiTheme="minorHAnsi" w:cstheme="minorHAnsi"/>
          <w:b/>
          <w:bCs/>
        </w:rPr>
        <w:t xml:space="preserve">Resource in Focus: </w:t>
      </w:r>
      <w:hyperlink r:id="rId9" w:history="1">
        <w:r w:rsidR="00AE3446" w:rsidRPr="00DF3710">
          <w:rPr>
            <w:rStyle w:val="Hyperlink"/>
            <w:rFonts w:asciiTheme="minorHAnsi" w:eastAsiaTheme="minorEastAsia" w:hAnsiTheme="minorHAnsi" w:cstheme="minorHAnsi"/>
          </w:rPr>
          <w:t xml:space="preserve">Head Start: Early Childhood Learning and Knowledge Center: </w:t>
        </w:r>
        <w:r w:rsidR="00AE3446" w:rsidRPr="00DF3710">
          <w:rPr>
            <w:rStyle w:val="Hyperlink"/>
            <w:rFonts w:asciiTheme="minorHAnsi" w:eastAsiaTheme="minorEastAsia" w:hAnsiTheme="minorHAnsi" w:cstheme="minorHAnsi"/>
            <w:i/>
            <w:iCs/>
          </w:rPr>
          <w:t>Interactive Head Start Early Learning Outcomes Framework: Ages Birth to Five</w:t>
        </w:r>
      </w:hyperlink>
    </w:p>
    <w:p w14:paraId="3732BAFC" w14:textId="0CDFFB1E" w:rsidR="00137DFE" w:rsidRDefault="00137DFE" w:rsidP="00137DFE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i/>
          <w:iCs/>
        </w:rPr>
      </w:pPr>
    </w:p>
    <w:p w14:paraId="303C24D3" w14:textId="4BD224CE" w:rsidR="00137DFE" w:rsidRDefault="00137DFE" w:rsidP="00137DF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</w:p>
    <w:p w14:paraId="0E5D6CE0" w14:textId="50A5E5D2" w:rsidR="00137DFE" w:rsidRPr="00DF3710" w:rsidRDefault="00137DFE" w:rsidP="00137DF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31268606" w14:textId="77777777" w:rsidR="00137DFE" w:rsidRPr="001B7714" w:rsidRDefault="00137DFE" w:rsidP="00137DFE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Directions</w:t>
      </w:r>
      <w:r w:rsidRPr="001B7714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 xml:space="preserve">: </w:t>
      </w:r>
    </w:p>
    <w:p w14:paraId="2DF053F2" w14:textId="77777777" w:rsidR="00137DFE" w:rsidRPr="001B7714" w:rsidRDefault="00137DFE" w:rsidP="00137DFE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</w:pPr>
    </w:p>
    <w:p w14:paraId="77D1347E" w14:textId="68A44A46" w:rsidR="00137DFE" w:rsidRPr="0002536A" w:rsidRDefault="00137DFE" w:rsidP="00137DFE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</w:rPr>
      </w:pPr>
      <w:r w:rsidRPr="00773C05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Step 1: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</w:t>
      </w:r>
      <w:r w:rsidR="0002536A" w:rsidRPr="0002536A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On your own</w:t>
      </w:r>
      <w:r w:rsidR="0002536A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, r</w:t>
      </w:r>
      <w:r w:rsidR="0002536A" w:rsidRPr="0002536A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eview the “Language and Communication” outcomes for infants and toddlers. Scan the corresponding resources.</w:t>
      </w:r>
      <w:r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(5 minutes)</w:t>
      </w:r>
    </w:p>
    <w:p w14:paraId="2FD7ADDA" w14:textId="77777777" w:rsidR="00137DFE" w:rsidRDefault="00137DFE" w:rsidP="00137DFE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0354337" w14:textId="77777777" w:rsidR="00137DFE" w:rsidRPr="001B7714" w:rsidRDefault="00137DFE" w:rsidP="00137DFE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73C05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Step 2: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With a partner, share information about the section you chose and what you learned. (5 minutes)</w:t>
      </w:r>
    </w:p>
    <w:p w14:paraId="16603F3E" w14:textId="77777777" w:rsidR="00137DFE" w:rsidRPr="001B7714" w:rsidRDefault="00137DFE" w:rsidP="00137DFE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566F217" w14:textId="1E18F61B" w:rsidR="00137DFE" w:rsidRPr="001B7714" w:rsidRDefault="00137DFE" w:rsidP="00137DFE">
      <w:r w:rsidRPr="00773C05">
        <w:rPr>
          <w:rStyle w:val="Hyperlink"/>
          <w:rFonts w:eastAsiaTheme="minorEastAsia" w:cstheme="minorHAnsi"/>
          <w:b/>
          <w:bCs/>
          <w:color w:val="000000" w:themeColor="text1"/>
          <w:u w:val="none"/>
        </w:rPr>
        <w:t>Step 3: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 </w:t>
      </w:r>
      <w:r w:rsidRPr="001B7714">
        <w:rPr>
          <w:rStyle w:val="Hyperlink"/>
          <w:rFonts w:eastAsiaTheme="minorEastAsia" w:cstheme="minorHAnsi"/>
          <w:color w:val="000000" w:themeColor="text1"/>
          <w:u w:val="none"/>
        </w:rPr>
        <w:t>As a group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, discuss the following questions. Use the space below to jot </w:t>
      </w:r>
      <w:r w:rsidR="00B640A5">
        <w:rPr>
          <w:rStyle w:val="Hyperlink"/>
          <w:rFonts w:eastAsiaTheme="minorEastAsia" w:cstheme="minorHAnsi"/>
          <w:color w:val="000000" w:themeColor="text1"/>
          <w:u w:val="none"/>
        </w:rPr>
        <w:t xml:space="preserve">down </w:t>
      </w:r>
      <w:proofErr w:type="gramStart"/>
      <w:r>
        <w:rPr>
          <w:rStyle w:val="Hyperlink"/>
          <w:rFonts w:eastAsiaTheme="minorEastAsia" w:cstheme="minorHAnsi"/>
          <w:color w:val="000000" w:themeColor="text1"/>
          <w:u w:val="none"/>
        </w:rPr>
        <w:t>notes.*</w:t>
      </w:r>
      <w:proofErr w:type="gramEnd"/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 (15 minutes)</w:t>
      </w:r>
      <w:r w:rsidRPr="002D2AB5">
        <w:t xml:space="preserve"> </w:t>
      </w:r>
      <w:r w:rsidRPr="002D2AB5">
        <w:rPr>
          <w:i/>
          <w:iCs/>
        </w:rPr>
        <w:t>*Short on time? Focus on Question 4.</w:t>
      </w:r>
      <w:r>
        <w:t xml:space="preserve"> </w:t>
      </w:r>
    </w:p>
    <w:p w14:paraId="5961FF8D" w14:textId="77777777" w:rsidR="00137DFE" w:rsidRPr="0062127D" w:rsidRDefault="00137DFE" w:rsidP="00137DFE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2451A80E" w14:textId="77777777" w:rsidR="0062127D" w:rsidRDefault="0062127D" w:rsidP="0062127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62127D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did you learn that was helpful? Not helpful? </w:t>
      </w:r>
    </w:p>
    <w:p w14:paraId="4D9AD3A1" w14:textId="77777777" w:rsidR="0062127D" w:rsidRDefault="0062127D" w:rsidP="0062127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1FEC2ED1" w14:textId="77777777" w:rsidR="0062127D" w:rsidRPr="0062127D" w:rsidRDefault="0062127D" w:rsidP="0062127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6BA8D60F" w14:textId="77777777" w:rsidR="0062127D" w:rsidRDefault="0062127D" w:rsidP="0062127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62127D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What does our state/district/program currently use to assess student learning?</w:t>
      </w:r>
    </w:p>
    <w:p w14:paraId="45913552" w14:textId="77777777" w:rsidR="0062127D" w:rsidRDefault="0062127D" w:rsidP="0062127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B2F3697" w14:textId="77777777" w:rsidR="0062127D" w:rsidRPr="0062127D" w:rsidRDefault="0062127D" w:rsidP="0062127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4728E766" w14:textId="040B9889" w:rsidR="0062127D" w:rsidRDefault="0062127D" w:rsidP="0062127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62127D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Are there other early learning frameworks </w:t>
      </w:r>
      <w:r w:rsidR="00243550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that </w:t>
      </w:r>
      <w:r w:rsidRPr="0062127D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you know about? Can you share them with the group? What is the same? What is different? </w:t>
      </w:r>
    </w:p>
    <w:p w14:paraId="203A10DE" w14:textId="77777777" w:rsidR="0062127D" w:rsidRDefault="0062127D" w:rsidP="0062127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6A097923" w14:textId="77777777" w:rsidR="0062127D" w:rsidRPr="0062127D" w:rsidRDefault="0062127D" w:rsidP="0062127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74207E7" w14:textId="77777777" w:rsidR="0062127D" w:rsidRDefault="0062127D" w:rsidP="0062127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62127D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does this information tell us about our own programming? </w:t>
      </w:r>
    </w:p>
    <w:p w14:paraId="6E647BCC" w14:textId="77777777" w:rsidR="00641FF8" w:rsidRDefault="00641FF8" w:rsidP="00641FF8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713D054" w14:textId="77777777" w:rsidR="00641FF8" w:rsidRPr="0062127D" w:rsidRDefault="00641FF8" w:rsidP="00641FF8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B35E636" w14:textId="77777777" w:rsidR="0062127D" w:rsidRDefault="0062127D" w:rsidP="0062127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62127D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will we do with this information? </w:t>
      </w:r>
    </w:p>
    <w:p w14:paraId="0F894BA0" w14:textId="77777777" w:rsidR="00641FF8" w:rsidRDefault="00641FF8" w:rsidP="00641FF8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70BC5A2C" w14:textId="77777777" w:rsidR="00641FF8" w:rsidRPr="0062127D" w:rsidRDefault="00641FF8" w:rsidP="00641FF8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2DCD6F6C" w14:textId="77777777" w:rsidR="0062127D" w:rsidRDefault="0062127D" w:rsidP="0062127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62127D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steps do we need to take to move our work forward? </w:t>
      </w:r>
    </w:p>
    <w:p w14:paraId="0DA1B89B" w14:textId="77777777" w:rsidR="00641FF8" w:rsidRDefault="00641FF8" w:rsidP="00641FF8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2D34A1D2" w14:textId="77777777" w:rsidR="00641FF8" w:rsidRPr="0062127D" w:rsidRDefault="00641FF8" w:rsidP="00641FF8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D3858DA" w14:textId="77777777" w:rsidR="0062127D" w:rsidRPr="0062127D" w:rsidRDefault="0062127D" w:rsidP="0062127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62127D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What questions do we still have? Where should we look for answers?</w:t>
      </w:r>
    </w:p>
    <w:p w14:paraId="76878533" w14:textId="77777777" w:rsidR="00137DFE" w:rsidRPr="001B7714" w:rsidRDefault="00137DFE" w:rsidP="00137DFE">
      <w:pPr>
        <w:pStyle w:val="paragraph"/>
        <w:spacing w:before="0" w:beforeAutospacing="0" w:after="0" w:afterAutospacing="0"/>
        <w:ind w:left="72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480DF056" w14:textId="77777777" w:rsidR="00137DFE" w:rsidRDefault="00137DFE" w:rsidP="00137DFE"/>
    <w:p w14:paraId="59C9E1FE" w14:textId="77777777" w:rsidR="00137DFE" w:rsidRDefault="00137DFE" w:rsidP="00137DFE">
      <w:r w:rsidRPr="00950C54">
        <w:rPr>
          <w:b/>
          <w:bCs/>
        </w:rPr>
        <w:t>Step 4:</w:t>
      </w:r>
      <w:r>
        <w:t xml:space="preserve"> Debrief the process of reviewing a resource as a group. What might improve the process next time? (5 minutes)</w:t>
      </w:r>
    </w:p>
    <w:p w14:paraId="30EFA371" w14:textId="77777777" w:rsidR="00137DFE" w:rsidRDefault="00137DFE" w:rsidP="00137DFE"/>
    <w:p w14:paraId="745DFB8B" w14:textId="77777777" w:rsidR="00137DFE" w:rsidRDefault="00137DFE" w:rsidP="00137DFE"/>
    <w:p w14:paraId="4BC9D3BF" w14:textId="77777777" w:rsidR="00137DFE" w:rsidRDefault="00137DFE"/>
    <w:sectPr w:rsidR="00137DFE" w:rsidSect="00105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5C8"/>
    <w:multiLevelType w:val="hybridMultilevel"/>
    <w:tmpl w:val="65BE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2233"/>
    <w:multiLevelType w:val="hybridMultilevel"/>
    <w:tmpl w:val="65BEA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821589">
    <w:abstractNumId w:val="0"/>
  </w:num>
  <w:num w:numId="2" w16cid:durableId="115344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E"/>
    <w:rsid w:val="0002536A"/>
    <w:rsid w:val="00137DFE"/>
    <w:rsid w:val="001B353E"/>
    <w:rsid w:val="00243550"/>
    <w:rsid w:val="003D79AE"/>
    <w:rsid w:val="005522B0"/>
    <w:rsid w:val="0062127D"/>
    <w:rsid w:val="00641FF8"/>
    <w:rsid w:val="00684B9A"/>
    <w:rsid w:val="00691803"/>
    <w:rsid w:val="006D5FB9"/>
    <w:rsid w:val="00AE3446"/>
    <w:rsid w:val="00B640A5"/>
    <w:rsid w:val="00BB7C7F"/>
    <w:rsid w:val="00D65F8F"/>
    <w:rsid w:val="00E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A132"/>
  <w15:chartTrackingRefBased/>
  <w15:docId w15:val="{A99664FF-263B-5A4E-A139-41C0E4D4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7D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37DFE"/>
  </w:style>
  <w:style w:type="character" w:styleId="Hyperlink">
    <w:name w:val="Hyperlink"/>
    <w:basedOn w:val="DefaultParagraphFont"/>
    <w:uiPriority w:val="99"/>
    <w:unhideWhenUsed/>
    <w:rsid w:val="00137D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DF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6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clkc.ohs.acf.hhs.gov/interactive-head-start-early-learning-outcomes-framework-ages-birth-f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6" ma:contentTypeDescription="Create a new document." ma:contentTypeScope="" ma:versionID="fbce3dfc4f71898f15b63fbd6b6bf3cb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39207ee85c5bfc4ac9625eb7fa3c080d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ce0f63-8c60-4528-992a-d6938baa5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1075c-b2d9-4483-98cf-ce61202a6a1a}" ma:internalName="TaxCatchAll" ma:showField="CatchAllData" ma:web="cb24eb76-2cd2-4bdf-8c53-6e654834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4eb76-2cd2-4bdf-8c53-6e65483414f2" xsi:nil="true"/>
    <lcf76f155ced4ddcb4097134ff3c332f xmlns="eac8118a-994d-4da2-9145-9857746ff2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BBEB34-FD15-4875-A07A-003B0EEC5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BC867-E7B8-435B-B0B3-85BADAD4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118a-994d-4da2-9145-9857746ff2f5"/>
    <ds:schemaRef ds:uri="cb24eb76-2cd2-4bdf-8c53-6e654834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E489-0C40-4735-9BF6-09F3E3FA6E48}">
  <ds:schemaRefs>
    <ds:schemaRef ds:uri="http://schemas.microsoft.com/office/2006/metadata/properties"/>
    <ds:schemaRef ds:uri="http://schemas.microsoft.com/office/infopath/2007/PartnerControls"/>
    <ds:schemaRef ds:uri="cb24eb76-2cd2-4bdf-8c53-6e65483414f2"/>
    <ds:schemaRef ds:uri="eac8118a-994d-4da2-9145-9857746ff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Humphries</dc:creator>
  <cp:keywords/>
  <dc:description/>
  <cp:lastModifiedBy>Bridget Humphries</cp:lastModifiedBy>
  <cp:revision>9</cp:revision>
  <dcterms:created xsi:type="dcterms:W3CDTF">2022-07-05T18:01:00Z</dcterms:created>
  <dcterms:modified xsi:type="dcterms:W3CDTF">2022-07-20T14:39:00Z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  <property fmtid="{D5CDD505-2E9C-101B-9397-08002B2CF9AE}" pid="3" name="MediaServiceImageTags">
    <vt:lpwstr/>
  </property>
</Properties>
</file>